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4467" w14:textId="77777777" w:rsidR="00BD5304" w:rsidRPr="00CE6C0D" w:rsidRDefault="00BD5304" w:rsidP="00BD5304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>Szpital Rejonowy im. dr. Józefa Rostka w Raciborzu</w:t>
      </w:r>
    </w:p>
    <w:p w14:paraId="2304E150" w14:textId="77777777" w:rsidR="00BD5304" w:rsidRPr="00CE6C0D" w:rsidRDefault="00BD5304" w:rsidP="00BD5304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CE6C0D">
        <w:rPr>
          <w:rFonts w:ascii="Arial" w:hAnsi="Arial" w:cs="Arial"/>
          <w:bCs/>
          <w:sz w:val="22"/>
          <w:szCs w:val="22"/>
        </w:rPr>
        <w:t xml:space="preserve">ul. </w:t>
      </w:r>
      <w:proofErr w:type="spellStart"/>
      <w:r w:rsidRPr="00CE6C0D">
        <w:rPr>
          <w:rFonts w:ascii="Arial" w:hAnsi="Arial" w:cs="Arial"/>
          <w:bCs/>
          <w:sz w:val="22"/>
          <w:szCs w:val="22"/>
        </w:rPr>
        <w:t>Gamowska</w:t>
      </w:r>
      <w:proofErr w:type="spellEnd"/>
      <w:r w:rsidRPr="00CE6C0D">
        <w:rPr>
          <w:rFonts w:ascii="Arial" w:hAnsi="Arial" w:cs="Arial"/>
          <w:bCs/>
          <w:sz w:val="22"/>
          <w:szCs w:val="22"/>
        </w:rPr>
        <w:t xml:space="preserve"> 3</w:t>
      </w:r>
      <w:r w:rsidRPr="00CE6C0D">
        <w:rPr>
          <w:rFonts w:ascii="Arial" w:hAnsi="Arial" w:cs="Arial"/>
          <w:bCs/>
          <w:sz w:val="22"/>
          <w:szCs w:val="22"/>
        </w:rPr>
        <w:br/>
        <w:t>47-400 Racibórz</w:t>
      </w:r>
      <w:r w:rsidRPr="00CE6C0D">
        <w:rPr>
          <w:rFonts w:ascii="Arial" w:hAnsi="Arial" w:cs="Arial"/>
          <w:bCs/>
          <w:sz w:val="22"/>
          <w:szCs w:val="22"/>
        </w:rPr>
        <w:br/>
        <w:t>Tel.: 32 755 37 70</w:t>
      </w:r>
      <w:r w:rsidRPr="00CE6C0D">
        <w:rPr>
          <w:rFonts w:ascii="Arial" w:hAnsi="Arial" w:cs="Arial"/>
          <w:bCs/>
          <w:sz w:val="22"/>
          <w:szCs w:val="22"/>
        </w:rPr>
        <w:br/>
        <w:t>E-mail: sekretariat@szpital-raciborz.org</w:t>
      </w:r>
      <w:r w:rsidRPr="00CE6C0D">
        <w:rPr>
          <w:rFonts w:ascii="Arial" w:hAnsi="Arial" w:cs="Arial"/>
          <w:bCs/>
          <w:sz w:val="22"/>
          <w:szCs w:val="22"/>
        </w:rPr>
        <w:br/>
      </w:r>
      <w:hyperlink r:id="rId7" w:history="1">
        <w:r w:rsidRPr="00CE6C0D">
          <w:rPr>
            <w:rStyle w:val="Hipercze"/>
            <w:rFonts w:ascii="Arial" w:hAnsi="Arial" w:cs="Arial"/>
            <w:bCs/>
            <w:sz w:val="22"/>
            <w:szCs w:val="22"/>
          </w:rPr>
          <w:t>www.szpital-raciborz.org</w:t>
        </w:r>
      </w:hyperlink>
    </w:p>
    <w:p w14:paraId="79C48E7F" w14:textId="77777777" w:rsidR="0006185E" w:rsidRPr="00BD5304" w:rsidRDefault="0006185E" w:rsidP="0006185E">
      <w:pPr>
        <w:spacing w:line="276" w:lineRule="auto"/>
        <w:rPr>
          <w:b/>
          <w:sz w:val="22"/>
          <w:szCs w:val="22"/>
        </w:rPr>
      </w:pPr>
    </w:p>
    <w:p w14:paraId="049B9DD2" w14:textId="765FCEA9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 xml:space="preserve">W salach pooperacyjnych, salach intensywnego nadzoru, </w:t>
      </w:r>
      <w:r w:rsidR="00E44A59" w:rsidRPr="00BD5304">
        <w:rPr>
          <w:rFonts w:ascii="Arial" w:hAnsi="Arial" w:cs="Arial"/>
          <w:sz w:val="22"/>
          <w:szCs w:val="22"/>
        </w:rPr>
        <w:t>zalecany jest</w:t>
      </w:r>
      <w:r w:rsidRPr="00BD5304">
        <w:rPr>
          <w:rFonts w:ascii="Arial" w:hAnsi="Arial" w:cs="Arial"/>
          <w:sz w:val="22"/>
          <w:szCs w:val="22"/>
        </w:rPr>
        <w:t xml:space="preserve"> całkowity zakaz odwiedzin.</w:t>
      </w:r>
    </w:p>
    <w:p w14:paraId="6102222E" w14:textId="77777777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W przypadku pogorszenia stanu zdrowia pacjenta, Kierownik Oddziału lub lekarz dyżurny może wyrazić zgodę na odwiedziny.</w:t>
      </w:r>
    </w:p>
    <w:p w14:paraId="29E634F3" w14:textId="77777777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Jednego chorego równocześnie może odwiedzić tylko jedna osoba z najbliższej rodziny.</w:t>
      </w:r>
    </w:p>
    <w:p w14:paraId="7F8A19E0" w14:textId="77777777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 xml:space="preserve">Do </w:t>
      </w:r>
      <w:proofErr w:type="spellStart"/>
      <w:r w:rsidRPr="00BD5304">
        <w:rPr>
          <w:rFonts w:ascii="Arial" w:hAnsi="Arial" w:cs="Arial"/>
          <w:sz w:val="22"/>
          <w:szCs w:val="22"/>
        </w:rPr>
        <w:t>sal</w:t>
      </w:r>
      <w:proofErr w:type="spellEnd"/>
      <w:r w:rsidRPr="00BD5304">
        <w:rPr>
          <w:rFonts w:ascii="Arial" w:hAnsi="Arial" w:cs="Arial"/>
          <w:sz w:val="22"/>
          <w:szCs w:val="22"/>
        </w:rPr>
        <w:t xml:space="preserve"> pooperacyjnych i </w:t>
      </w:r>
      <w:proofErr w:type="spellStart"/>
      <w:r w:rsidRPr="00BD5304">
        <w:rPr>
          <w:rFonts w:ascii="Arial" w:hAnsi="Arial" w:cs="Arial"/>
          <w:sz w:val="22"/>
          <w:szCs w:val="22"/>
        </w:rPr>
        <w:t>sal</w:t>
      </w:r>
      <w:proofErr w:type="spellEnd"/>
      <w:r w:rsidRPr="00BD5304">
        <w:rPr>
          <w:rFonts w:ascii="Arial" w:hAnsi="Arial" w:cs="Arial"/>
          <w:sz w:val="22"/>
          <w:szCs w:val="22"/>
        </w:rPr>
        <w:t xml:space="preserve"> intensywnego nadzoru mogą wchodzić tylko osoby dorosłe.</w:t>
      </w:r>
    </w:p>
    <w:p w14:paraId="700FB124" w14:textId="793C3C5F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Nie jest wskazane, aby pacjentów odwiedzały osoby z chorobami przewlekłymi, przebieg</w:t>
      </w:r>
      <w:r w:rsidR="00E44A59" w:rsidRPr="00BD5304">
        <w:rPr>
          <w:rFonts w:ascii="Arial" w:hAnsi="Arial" w:cs="Arial"/>
          <w:sz w:val="22"/>
          <w:szCs w:val="22"/>
        </w:rPr>
        <w:t xml:space="preserve">ającymi z obniżeniem odporności, objawami infekcji </w:t>
      </w:r>
      <w:proofErr w:type="gramStart"/>
      <w:r w:rsidR="00E44A59" w:rsidRPr="00BD5304">
        <w:rPr>
          <w:rFonts w:ascii="Arial" w:hAnsi="Arial" w:cs="Arial"/>
          <w:sz w:val="22"/>
          <w:szCs w:val="22"/>
        </w:rPr>
        <w:t>i  innymi</w:t>
      </w:r>
      <w:proofErr w:type="gramEnd"/>
      <w:r w:rsidR="00E44A59" w:rsidRPr="00BD5304">
        <w:rPr>
          <w:rFonts w:ascii="Arial" w:hAnsi="Arial" w:cs="Arial"/>
          <w:sz w:val="22"/>
          <w:szCs w:val="22"/>
        </w:rPr>
        <w:t xml:space="preserve"> problemami zdrowotnymi (biegunka, zmiany skórne</w:t>
      </w:r>
      <w:r w:rsidR="00BD5304">
        <w:rPr>
          <w:rFonts w:ascii="Arial" w:hAnsi="Arial" w:cs="Arial"/>
          <w:sz w:val="22"/>
          <w:szCs w:val="22"/>
        </w:rPr>
        <w:t xml:space="preserve">, </w:t>
      </w:r>
      <w:r w:rsidR="00E44A59" w:rsidRPr="00BD5304">
        <w:rPr>
          <w:rFonts w:ascii="Arial" w:hAnsi="Arial" w:cs="Arial"/>
          <w:sz w:val="22"/>
          <w:szCs w:val="22"/>
        </w:rPr>
        <w:t>itp.)</w:t>
      </w:r>
    </w:p>
    <w:p w14:paraId="250B9B34" w14:textId="77777777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Osoba odwiedzająca przed wejściem do sali pooperacyjnej i sali intensywnego nadzoru zobowiązana jest:</w:t>
      </w:r>
    </w:p>
    <w:p w14:paraId="494DEDBC" w14:textId="77777777" w:rsidR="0006185E" w:rsidRPr="00BD5304" w:rsidRDefault="0006185E" w:rsidP="00BD5304">
      <w:pPr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zostawić w szatni wierzchnie okrycie</w:t>
      </w:r>
    </w:p>
    <w:p w14:paraId="4DA628F3" w14:textId="77777777" w:rsidR="0006185E" w:rsidRPr="00BD5304" w:rsidRDefault="0006185E" w:rsidP="00BD5304">
      <w:pPr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umyć ręce</w:t>
      </w:r>
    </w:p>
    <w:p w14:paraId="7A7DE271" w14:textId="77777777" w:rsidR="0006185E" w:rsidRPr="00BD5304" w:rsidRDefault="0006185E" w:rsidP="00BD5304">
      <w:pPr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założyć obuwie ochronne</w:t>
      </w:r>
    </w:p>
    <w:p w14:paraId="4A650608" w14:textId="77777777" w:rsidR="0006185E" w:rsidRPr="00BD5304" w:rsidRDefault="0006185E" w:rsidP="00BD5304">
      <w:pPr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założyć fartuch ochronny.</w:t>
      </w:r>
    </w:p>
    <w:p w14:paraId="20A539D9" w14:textId="77777777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Karmienie i pojenie pacjenta na salach pooperacyjnych i salach intensywnego nadzoru jest możliwe po uzyskaniu zgody personelu medycznego.</w:t>
      </w:r>
    </w:p>
    <w:p w14:paraId="7DA9049B" w14:textId="77777777" w:rsidR="0006185E" w:rsidRP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Podczas odwiedzin odwiedzający powinni dostosować się do poleceń i wskazówek personelu.</w:t>
      </w:r>
    </w:p>
    <w:p w14:paraId="7C7D6E4B" w14:textId="77777777" w:rsidR="00BD5304" w:rsidRDefault="0006185E" w:rsidP="00BD5304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Osoba odwiedzająca jest zobowiązana zachowywać się w sposób nieutrudniający pracy personelu.</w:t>
      </w:r>
    </w:p>
    <w:p w14:paraId="11B4E514" w14:textId="73E515D9" w:rsidR="0006185E" w:rsidRPr="00BD5304" w:rsidRDefault="0006185E" w:rsidP="00BD5304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D5304">
        <w:rPr>
          <w:rFonts w:ascii="Arial" w:hAnsi="Arial" w:cs="Arial"/>
          <w:sz w:val="22"/>
          <w:szCs w:val="22"/>
        </w:rPr>
        <w:t>Odwiedzający po opuszczeniu oddziału powinni zdjąć odzież ochronną</w:t>
      </w:r>
      <w:r w:rsidR="00BD5304">
        <w:rPr>
          <w:rFonts w:ascii="Arial" w:hAnsi="Arial" w:cs="Arial"/>
          <w:sz w:val="22"/>
          <w:szCs w:val="22"/>
        </w:rPr>
        <w:t xml:space="preserve"> i</w:t>
      </w:r>
      <w:r w:rsidRPr="00BD5304">
        <w:rPr>
          <w:rFonts w:ascii="Arial" w:hAnsi="Arial" w:cs="Arial"/>
          <w:sz w:val="22"/>
          <w:szCs w:val="22"/>
        </w:rPr>
        <w:t xml:space="preserve"> wyrzucić do opisanych kubłów na odpady medyczne oraz umyć ręce.</w:t>
      </w:r>
    </w:p>
    <w:p w14:paraId="63C4E2D7" w14:textId="77777777" w:rsidR="0006185E" w:rsidRPr="000F1B86" w:rsidRDefault="0006185E" w:rsidP="0006185E">
      <w:pPr>
        <w:spacing w:line="276" w:lineRule="auto"/>
        <w:ind w:left="708"/>
        <w:rPr>
          <w:rFonts w:ascii="Arial" w:hAnsi="Arial" w:cs="Arial"/>
          <w:sz w:val="28"/>
          <w:szCs w:val="28"/>
        </w:rPr>
      </w:pPr>
    </w:p>
    <w:p w14:paraId="133F4340" w14:textId="77777777" w:rsidR="00C729D8" w:rsidRDefault="00C729D8" w:rsidP="0006185E">
      <w:pPr>
        <w:spacing w:line="276" w:lineRule="auto"/>
        <w:ind w:firstLine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14:paraId="7D03AC5D" w14:textId="77777777" w:rsidR="0006185E" w:rsidRPr="00C409A1" w:rsidRDefault="00C729D8" w:rsidP="0006185E">
      <w:pPr>
        <w:spacing w:line="276" w:lineRule="auto"/>
        <w:ind w:firstLine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…..….…………………………………….</w:t>
      </w:r>
    </w:p>
    <w:p w14:paraId="10F85BE2" w14:textId="77777777" w:rsidR="0006185E" w:rsidRPr="002D6C58" w:rsidRDefault="0006185E" w:rsidP="0006185E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</w:t>
      </w:r>
      <w:proofErr w:type="gramStart"/>
      <w:r w:rsidRPr="002D6C58">
        <w:rPr>
          <w:rFonts w:ascii="Arial" w:hAnsi="Arial" w:cs="Arial"/>
          <w:i/>
          <w:sz w:val="16"/>
          <w:szCs w:val="16"/>
        </w:rPr>
        <w:t>( r</w:t>
      </w:r>
      <w:proofErr w:type="gramEnd"/>
      <w:r w:rsidRPr="002D6C58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 r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r</w:t>
      </w:r>
      <w:proofErr w:type="spellEnd"/>
      <w:r w:rsidRPr="002D6C58">
        <w:rPr>
          <w:rFonts w:ascii="Arial" w:hAnsi="Arial" w:cs="Arial"/>
          <w:i/>
          <w:sz w:val="16"/>
          <w:szCs w:val="16"/>
        </w:rPr>
        <w:t xml:space="preserve">.  m </w:t>
      </w:r>
      <w:proofErr w:type="spellStart"/>
      <w:r w:rsidRPr="002D6C58">
        <w:rPr>
          <w:rFonts w:ascii="Arial" w:hAnsi="Arial" w:cs="Arial"/>
          <w:i/>
          <w:sz w:val="16"/>
          <w:szCs w:val="16"/>
        </w:rPr>
        <w:t>m</w:t>
      </w:r>
      <w:proofErr w:type="spellEnd"/>
      <w:r>
        <w:rPr>
          <w:rFonts w:ascii="Arial" w:hAnsi="Arial" w:cs="Arial"/>
          <w:i/>
          <w:sz w:val="16"/>
          <w:szCs w:val="16"/>
        </w:rPr>
        <w:t>.</w:t>
      </w:r>
      <w:r w:rsidRPr="002D6C58">
        <w:rPr>
          <w:rFonts w:ascii="Arial" w:hAnsi="Arial" w:cs="Arial"/>
          <w:i/>
          <w:sz w:val="16"/>
          <w:szCs w:val="16"/>
        </w:rPr>
        <w:t xml:space="preserve">   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D6C58">
        <w:rPr>
          <w:rFonts w:ascii="Arial" w:hAnsi="Arial" w:cs="Arial"/>
          <w:i/>
          <w:sz w:val="16"/>
          <w:szCs w:val="16"/>
        </w:rPr>
        <w:t xml:space="preserve">d.)     </w:t>
      </w:r>
    </w:p>
    <w:p w14:paraId="22E99664" w14:textId="77777777" w:rsidR="0006185E" w:rsidRPr="002D6C58" w:rsidRDefault="0006185E" w:rsidP="0006185E">
      <w:pPr>
        <w:pStyle w:val="Podtytu"/>
        <w:tabs>
          <w:tab w:val="left" w:pos="4253"/>
        </w:tabs>
        <w:jc w:val="left"/>
        <w:rPr>
          <w:rFonts w:ascii="Arial" w:hAnsi="Arial" w:cs="Arial"/>
          <w:i/>
          <w:sz w:val="18"/>
          <w:szCs w:val="18"/>
        </w:rPr>
      </w:pPr>
      <w:r w:rsidRPr="002D6C58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Data                          Pieczątka, </w:t>
      </w:r>
      <w:r w:rsidRPr="002D6C58">
        <w:rPr>
          <w:rFonts w:ascii="Arial" w:hAnsi="Arial" w:cs="Arial"/>
          <w:bCs/>
          <w:i/>
          <w:sz w:val="18"/>
          <w:szCs w:val="18"/>
        </w:rPr>
        <w:t>podpis KKO.</w:t>
      </w:r>
    </w:p>
    <w:p w14:paraId="763B3106" w14:textId="77777777" w:rsidR="0006185E" w:rsidRPr="00C409A1" w:rsidRDefault="0006185E" w:rsidP="0006185E">
      <w:pPr>
        <w:spacing w:line="276" w:lineRule="auto"/>
      </w:pPr>
    </w:p>
    <w:p w14:paraId="22FF835C" w14:textId="77777777" w:rsidR="00BD5304" w:rsidRDefault="00BD5304" w:rsidP="00BD5304">
      <w:pPr>
        <w:spacing w:before="360" w:line="480" w:lineRule="auto"/>
        <w:jc w:val="center"/>
        <w:rPr>
          <w:rFonts w:ascii="Arial" w:hAnsi="Arial" w:cs="Arial"/>
          <w:b/>
          <w:bCs/>
          <w:iCs/>
          <w:sz w:val="20"/>
          <w:u w:val="single"/>
        </w:rPr>
      </w:pPr>
    </w:p>
    <w:p w14:paraId="15ACCB05" w14:textId="77777777" w:rsidR="00BD5304" w:rsidRDefault="00BD5304" w:rsidP="00BD5304">
      <w:pPr>
        <w:spacing w:before="360" w:line="480" w:lineRule="auto"/>
        <w:jc w:val="center"/>
        <w:rPr>
          <w:rFonts w:ascii="Arial" w:hAnsi="Arial" w:cs="Arial"/>
          <w:b/>
          <w:bCs/>
          <w:iCs/>
          <w:sz w:val="20"/>
          <w:u w:val="single"/>
        </w:rPr>
      </w:pPr>
    </w:p>
    <w:p w14:paraId="0C437CD1" w14:textId="77777777" w:rsidR="00EA0340" w:rsidRDefault="00EA0340" w:rsidP="00BD5304">
      <w:pPr>
        <w:spacing w:before="360" w:line="480" w:lineRule="auto"/>
        <w:jc w:val="center"/>
        <w:rPr>
          <w:rFonts w:ascii="Arial" w:hAnsi="Arial" w:cs="Arial"/>
          <w:b/>
          <w:bCs/>
          <w:iCs/>
          <w:sz w:val="20"/>
          <w:u w:val="single"/>
        </w:rPr>
      </w:pPr>
    </w:p>
    <w:p w14:paraId="79BC9575" w14:textId="77777777" w:rsidR="00EA0340" w:rsidRDefault="00EA0340" w:rsidP="00BD5304">
      <w:pPr>
        <w:spacing w:before="360" w:line="480" w:lineRule="auto"/>
        <w:jc w:val="center"/>
        <w:rPr>
          <w:rFonts w:ascii="Arial" w:hAnsi="Arial" w:cs="Arial"/>
          <w:b/>
          <w:bCs/>
          <w:iCs/>
          <w:sz w:val="20"/>
          <w:u w:val="single"/>
        </w:rPr>
      </w:pPr>
    </w:p>
    <w:p w14:paraId="11885D8B" w14:textId="14180D22" w:rsidR="00BD5304" w:rsidRPr="009A321A" w:rsidRDefault="00BD5304" w:rsidP="00BD5304">
      <w:pPr>
        <w:spacing w:before="360" w:line="480" w:lineRule="auto"/>
        <w:jc w:val="center"/>
        <w:rPr>
          <w:rFonts w:ascii="Arial" w:hAnsi="Arial" w:cs="Arial"/>
          <w:b/>
          <w:bCs/>
          <w:iCs/>
          <w:color w:val="FF0000"/>
          <w:sz w:val="20"/>
          <w:u w:val="single"/>
        </w:rPr>
      </w:pPr>
      <w:r>
        <w:rPr>
          <w:rFonts w:ascii="Arial" w:hAnsi="Arial" w:cs="Arial"/>
          <w:b/>
          <w:bCs/>
          <w:iCs/>
          <w:sz w:val="20"/>
          <w:u w:val="single"/>
        </w:rPr>
        <w:lastRenderedPageBreak/>
        <w:t xml:space="preserve">Zatwierdzenia </w:t>
      </w:r>
    </w:p>
    <w:tbl>
      <w:tblPr>
        <w:tblW w:w="100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7"/>
        <w:gridCol w:w="1617"/>
        <w:gridCol w:w="2480"/>
      </w:tblGrid>
      <w:tr w:rsidR="00BD5304" w14:paraId="40B87D4E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37795FA9" w14:textId="77777777" w:rsidR="00BD5304" w:rsidRPr="009A321A" w:rsidRDefault="00BD5304" w:rsidP="00BB4F05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Zespół </w:t>
            </w:r>
          </w:p>
        </w:tc>
        <w:tc>
          <w:tcPr>
            <w:tcW w:w="3827" w:type="dxa"/>
            <w:vAlign w:val="center"/>
          </w:tcPr>
          <w:p w14:paraId="465798C8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Imię i nazwisko KO </w:t>
            </w:r>
          </w:p>
        </w:tc>
        <w:tc>
          <w:tcPr>
            <w:tcW w:w="1617" w:type="dxa"/>
            <w:vAlign w:val="center"/>
          </w:tcPr>
          <w:p w14:paraId="298D07F3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Data</w:t>
            </w:r>
          </w:p>
        </w:tc>
        <w:tc>
          <w:tcPr>
            <w:tcW w:w="2480" w:type="dxa"/>
            <w:vAlign w:val="center"/>
          </w:tcPr>
          <w:p w14:paraId="2276C035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Podpis</w:t>
            </w:r>
          </w:p>
        </w:tc>
      </w:tr>
      <w:tr w:rsidR="00BD5304" w14:paraId="68E20FA6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00AC0131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Opracował</w:t>
            </w:r>
          </w:p>
        </w:tc>
        <w:tc>
          <w:tcPr>
            <w:tcW w:w="3827" w:type="dxa"/>
            <w:vAlign w:val="center"/>
          </w:tcPr>
          <w:p w14:paraId="61B65ED5" w14:textId="5BA12992" w:rsidR="00BD5304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Marek Olech</w:t>
            </w:r>
          </w:p>
        </w:tc>
        <w:tc>
          <w:tcPr>
            <w:tcW w:w="1617" w:type="dxa"/>
            <w:vAlign w:val="center"/>
          </w:tcPr>
          <w:p w14:paraId="2C610DC3" w14:textId="77777777" w:rsidR="00BD5304" w:rsidRPr="00652B23" w:rsidRDefault="00BD5304" w:rsidP="00BB4F0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480" w:type="dxa"/>
            <w:vAlign w:val="center"/>
          </w:tcPr>
          <w:p w14:paraId="2259C4DD" w14:textId="77777777" w:rsidR="00BD5304" w:rsidRPr="00455940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D5304" w14:paraId="351AFE2F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437F4A71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0557A38D" w14:textId="77777777" w:rsidR="00BD5304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Ramona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Mikler</w:t>
            </w:r>
            <w:proofErr w:type="spellEnd"/>
          </w:p>
        </w:tc>
        <w:tc>
          <w:tcPr>
            <w:tcW w:w="1617" w:type="dxa"/>
          </w:tcPr>
          <w:p w14:paraId="0E2A0B2D" w14:textId="77777777" w:rsidR="00BD5304" w:rsidRPr="00652B23" w:rsidRDefault="00BD5304" w:rsidP="00BB4F05"/>
        </w:tc>
        <w:tc>
          <w:tcPr>
            <w:tcW w:w="2480" w:type="dxa"/>
          </w:tcPr>
          <w:p w14:paraId="7DFB849A" w14:textId="77777777" w:rsidR="00BD5304" w:rsidRPr="00455940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D5304" w14:paraId="0153545F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67961CD3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04DCBCFF" w14:textId="77777777" w:rsidR="00BD5304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Konieczny</w:t>
            </w:r>
          </w:p>
        </w:tc>
        <w:tc>
          <w:tcPr>
            <w:tcW w:w="1617" w:type="dxa"/>
          </w:tcPr>
          <w:p w14:paraId="234B3D28" w14:textId="77777777" w:rsidR="00BD5304" w:rsidRPr="00652B23" w:rsidRDefault="00BD5304" w:rsidP="00BB4F05"/>
        </w:tc>
        <w:tc>
          <w:tcPr>
            <w:tcW w:w="2480" w:type="dxa"/>
          </w:tcPr>
          <w:p w14:paraId="1875FC0E" w14:textId="77777777" w:rsidR="00BD5304" w:rsidRPr="00455940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D5304" w14:paraId="7CB22CC1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74D86539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2CB03C10" w14:textId="77777777" w:rsidR="00BD5304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Anna Barton</w:t>
            </w:r>
          </w:p>
        </w:tc>
        <w:tc>
          <w:tcPr>
            <w:tcW w:w="1617" w:type="dxa"/>
          </w:tcPr>
          <w:p w14:paraId="7FFCF6AB" w14:textId="77777777" w:rsidR="00BD5304" w:rsidRPr="00652B23" w:rsidRDefault="00BD5304" w:rsidP="00BB4F05"/>
        </w:tc>
        <w:tc>
          <w:tcPr>
            <w:tcW w:w="2480" w:type="dxa"/>
          </w:tcPr>
          <w:p w14:paraId="268FFB8E" w14:textId="77777777" w:rsidR="00BD5304" w:rsidRPr="00455940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D5304" w14:paraId="01106E9A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5A6BF4D4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Sprawdził</w:t>
            </w:r>
          </w:p>
        </w:tc>
        <w:tc>
          <w:tcPr>
            <w:tcW w:w="3827" w:type="dxa"/>
            <w:vAlign w:val="center"/>
          </w:tcPr>
          <w:p w14:paraId="7A9C47A6" w14:textId="77777777" w:rsidR="00BD5304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Elżbieta Wielgos – Karpińska</w:t>
            </w:r>
          </w:p>
        </w:tc>
        <w:tc>
          <w:tcPr>
            <w:tcW w:w="1617" w:type="dxa"/>
          </w:tcPr>
          <w:p w14:paraId="587594F4" w14:textId="77777777" w:rsidR="00BD5304" w:rsidRPr="00652B23" w:rsidRDefault="00BD5304" w:rsidP="00BB4F05"/>
        </w:tc>
        <w:tc>
          <w:tcPr>
            <w:tcW w:w="2480" w:type="dxa"/>
          </w:tcPr>
          <w:p w14:paraId="31E032FA" w14:textId="77777777" w:rsidR="00BD5304" w:rsidRPr="00455940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D5304" w14:paraId="099B3EB1" w14:textId="77777777" w:rsidTr="00BB4F05">
        <w:trPr>
          <w:cantSplit/>
          <w:trHeight w:val="276"/>
          <w:jc w:val="center"/>
        </w:trPr>
        <w:tc>
          <w:tcPr>
            <w:tcW w:w="2155" w:type="dxa"/>
            <w:vAlign w:val="center"/>
          </w:tcPr>
          <w:p w14:paraId="6E6FABE3" w14:textId="77777777" w:rsidR="00BD5304" w:rsidRDefault="00BD5304" w:rsidP="00BB4F0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Zatwierdził</w:t>
            </w:r>
          </w:p>
        </w:tc>
        <w:tc>
          <w:tcPr>
            <w:tcW w:w="3827" w:type="dxa"/>
            <w:vAlign w:val="center"/>
          </w:tcPr>
          <w:p w14:paraId="4D22082B" w14:textId="77777777" w:rsidR="00BD5304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Ryszard Rudnik</w:t>
            </w:r>
          </w:p>
        </w:tc>
        <w:tc>
          <w:tcPr>
            <w:tcW w:w="1617" w:type="dxa"/>
          </w:tcPr>
          <w:p w14:paraId="2DA043CC" w14:textId="77777777" w:rsidR="00BD5304" w:rsidRPr="00652B23" w:rsidRDefault="00BD5304" w:rsidP="00BB4F05"/>
        </w:tc>
        <w:tc>
          <w:tcPr>
            <w:tcW w:w="2480" w:type="dxa"/>
          </w:tcPr>
          <w:p w14:paraId="7855AB58" w14:textId="77777777" w:rsidR="00BD5304" w:rsidRPr="00455940" w:rsidRDefault="00BD5304" w:rsidP="00BB4F0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3C0B92F" w14:textId="77777777" w:rsidR="00BD5304" w:rsidRPr="00706BCC" w:rsidRDefault="00BD5304" w:rsidP="00BD5304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p w14:paraId="57D4A3F2" w14:textId="77777777" w:rsidR="00793DD9" w:rsidRPr="00706BCC" w:rsidRDefault="00793DD9" w:rsidP="00B00E17">
      <w:pPr>
        <w:spacing w:line="360" w:lineRule="auto"/>
        <w:rPr>
          <w:rFonts w:ascii="Arial" w:hAnsi="Arial" w:cs="Arial"/>
          <w:b/>
          <w:bCs/>
          <w:sz w:val="20"/>
          <w:u w:val="single"/>
        </w:rPr>
      </w:pPr>
    </w:p>
    <w:sectPr w:rsidR="00793DD9" w:rsidRPr="00706BCC">
      <w:headerReference w:type="default" r:id="rId8"/>
      <w:footerReference w:type="default" r:id="rId9"/>
      <w:pgSz w:w="11907" w:h="16840"/>
      <w:pgMar w:top="1785" w:right="708" w:bottom="1276" w:left="1276" w:header="708" w:footer="5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B8FA6" w14:textId="77777777" w:rsidR="004952E7" w:rsidRDefault="004952E7">
      <w:r>
        <w:separator/>
      </w:r>
    </w:p>
  </w:endnote>
  <w:endnote w:type="continuationSeparator" w:id="0">
    <w:p w14:paraId="142967C7" w14:textId="77777777" w:rsidR="004952E7" w:rsidRDefault="0049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2998" w14:textId="77777777" w:rsidR="00B00E17" w:rsidRPr="00047EB2" w:rsidRDefault="00B00E17" w:rsidP="00B00E17">
    <w:pPr>
      <w:ind w:right="-142"/>
      <w:jc w:val="center"/>
      <w:rPr>
        <w:rFonts w:ascii="Arial" w:hAnsi="Arial" w:cs="Arial"/>
        <w:sz w:val="16"/>
        <w:szCs w:val="16"/>
      </w:rPr>
    </w:pPr>
    <w:r w:rsidRPr="00047EB2">
      <w:rPr>
        <w:rFonts w:ascii="Arial" w:hAnsi="Arial" w:cs="Arial"/>
        <w:sz w:val="16"/>
        <w:szCs w:val="16"/>
      </w:rPr>
      <w:t>Niniejszy dokument jest własnością SPZOZ Szpitala Rejonowego im. dr Józefa Rostka w Raciborzu.</w:t>
    </w:r>
  </w:p>
  <w:p w14:paraId="4BB3AB4C" w14:textId="77777777" w:rsidR="008449E7" w:rsidRPr="00B00E17" w:rsidRDefault="00B00E17" w:rsidP="00B00E17">
    <w:pPr>
      <w:pStyle w:val="Stopka"/>
      <w:jc w:val="center"/>
    </w:pPr>
    <w:r w:rsidRPr="00047EB2">
      <w:rPr>
        <w:rFonts w:ascii="Arial" w:hAnsi="Arial" w:cs="Arial"/>
        <w:sz w:val="16"/>
        <w:szCs w:val="16"/>
      </w:rPr>
      <w:t>Jego kopiowanie lub rozpowszechnianie bez zgody pełnomocnika lub dyrektora jest zabronione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6936" w14:textId="77777777" w:rsidR="004952E7" w:rsidRDefault="004952E7">
      <w:r>
        <w:separator/>
      </w:r>
    </w:p>
  </w:footnote>
  <w:footnote w:type="continuationSeparator" w:id="0">
    <w:p w14:paraId="644631E5" w14:textId="77777777" w:rsidR="004952E7" w:rsidRDefault="0049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1"/>
      <w:gridCol w:w="4813"/>
      <w:gridCol w:w="1984"/>
      <w:gridCol w:w="1985"/>
    </w:tblGrid>
    <w:tr w:rsidR="00C2680D" w14:paraId="417A7B1C" w14:textId="77777777" w:rsidTr="008F2078">
      <w:trPr>
        <w:cantSplit/>
        <w:trHeight w:val="348"/>
      </w:trPr>
      <w:tc>
        <w:tcPr>
          <w:tcW w:w="1141" w:type="dxa"/>
          <w:vMerge w:val="restart"/>
          <w:vAlign w:val="center"/>
        </w:tcPr>
        <w:p w14:paraId="2B653DA2" w14:textId="77777777" w:rsidR="00C2680D" w:rsidRDefault="00C2680D" w:rsidP="00C2680D">
          <w:pPr>
            <w:pStyle w:val="Nagwek"/>
            <w:jc w:val="center"/>
            <w:rPr>
              <w:rFonts w:ascii="Arial" w:hAnsi="Arial" w:cs="Arial"/>
              <w:b/>
              <w:color w:val="FF0000"/>
              <w:sz w:val="32"/>
              <w:szCs w:val="32"/>
            </w:rPr>
          </w:pPr>
          <w:r w:rsidRPr="00431B32">
            <w:rPr>
              <w:b/>
              <w:noProof/>
              <w:color w:val="FF0000"/>
              <w:sz w:val="32"/>
              <w:szCs w:val="32"/>
            </w:rPr>
            <w:drawing>
              <wp:inline distT="0" distB="0" distL="0" distR="0" wp14:anchorId="2CFB686C" wp14:editId="43E1CA8E">
                <wp:extent cx="609600" cy="781050"/>
                <wp:effectExtent l="0" t="0" r="0" b="0"/>
                <wp:docPr id="875470291" name="Obraz 8754702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7" w:type="dxa"/>
          <w:gridSpan w:val="2"/>
          <w:vAlign w:val="center"/>
        </w:tcPr>
        <w:p w14:paraId="65FA41F9" w14:textId="77777777" w:rsidR="00C2680D" w:rsidRPr="0082003C" w:rsidRDefault="00C2680D" w:rsidP="00C2680D">
          <w:pPr>
            <w:pStyle w:val="Nagwek"/>
            <w:ind w:left="72"/>
            <w:jc w:val="center"/>
            <w:rPr>
              <w:rFonts w:ascii="Arial" w:hAnsi="Arial" w:cs="Arial"/>
              <w:b/>
              <w:color w:val="FF0000"/>
              <w:szCs w:val="24"/>
            </w:rPr>
          </w:pPr>
          <w:r>
            <w:rPr>
              <w:rFonts w:ascii="Arial" w:hAnsi="Arial" w:cs="Arial"/>
              <w:b/>
              <w:szCs w:val="24"/>
            </w:rPr>
            <w:t>ZAŁĄCZNIK</w:t>
          </w:r>
          <w:r>
            <w:rPr>
              <w:rFonts w:ascii="Arial" w:hAnsi="Arial" w:cs="Arial"/>
              <w:b/>
              <w:color w:val="FF0000"/>
              <w:szCs w:val="24"/>
            </w:rPr>
            <w:t xml:space="preserve"> </w:t>
          </w:r>
          <w:r>
            <w:rPr>
              <w:rFonts w:ascii="Arial" w:hAnsi="Arial" w:cs="Arial"/>
              <w:b/>
              <w:szCs w:val="24"/>
            </w:rPr>
            <w:t>STANDARDU AKREDYTACYJNEGO PP</w:t>
          </w:r>
          <w:r w:rsidRPr="000D400A">
            <w:rPr>
              <w:rFonts w:ascii="Arial" w:hAnsi="Arial" w:cs="Arial"/>
              <w:b/>
              <w:szCs w:val="24"/>
            </w:rPr>
            <w:t xml:space="preserve">   </w:t>
          </w:r>
        </w:p>
      </w:tc>
      <w:tc>
        <w:tcPr>
          <w:tcW w:w="1985" w:type="dxa"/>
          <w:vAlign w:val="center"/>
        </w:tcPr>
        <w:p w14:paraId="4CC1CA4B" w14:textId="090C3CA8" w:rsidR="00C2680D" w:rsidRPr="0082003C" w:rsidRDefault="00C2680D" w:rsidP="00C2680D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>
            <w:rPr>
              <w:rFonts w:ascii="Arial" w:hAnsi="Arial" w:cs="Arial"/>
              <w:b/>
              <w:sz w:val="20"/>
            </w:rPr>
            <w:t>NR – PP</w:t>
          </w:r>
          <w:r>
            <w:rPr>
              <w:rFonts w:ascii="Arial" w:hAnsi="Arial" w:cs="Arial"/>
              <w:b/>
              <w:sz w:val="20"/>
            </w:rPr>
            <w:t>8</w:t>
          </w:r>
          <w:r>
            <w:rPr>
              <w:rFonts w:ascii="Arial" w:hAnsi="Arial" w:cs="Arial"/>
              <w:b/>
              <w:sz w:val="20"/>
            </w:rPr>
            <w:t>-2026</w:t>
          </w:r>
        </w:p>
      </w:tc>
    </w:tr>
    <w:tr w:rsidR="00C2680D" w:rsidRPr="004155DD" w14:paraId="726744FE" w14:textId="77777777" w:rsidTr="008F2078">
      <w:trPr>
        <w:cantSplit/>
        <w:trHeight w:val="424"/>
      </w:trPr>
      <w:tc>
        <w:tcPr>
          <w:tcW w:w="1141" w:type="dxa"/>
          <w:vMerge/>
        </w:tcPr>
        <w:p w14:paraId="12D1AF2D" w14:textId="77777777" w:rsidR="00C2680D" w:rsidRDefault="00C2680D" w:rsidP="00C2680D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797" w:type="dxa"/>
          <w:gridSpan w:val="2"/>
        </w:tcPr>
        <w:p w14:paraId="7A593E80" w14:textId="5D88BF55" w:rsidR="00C2680D" w:rsidRPr="004D223F" w:rsidRDefault="00C2680D" w:rsidP="00C2680D">
          <w:pPr>
            <w:jc w:val="center"/>
            <w:rPr>
              <w:rFonts w:ascii="Arial" w:hAnsi="Arial" w:cs="Arial"/>
              <w:b/>
              <w:sz w:val="20"/>
            </w:rPr>
          </w:pPr>
          <w:r w:rsidRPr="0066140A">
            <w:rPr>
              <w:rFonts w:ascii="Arial" w:hAnsi="Arial" w:cs="Arial"/>
              <w:b/>
              <w:sz w:val="20"/>
            </w:rPr>
            <w:t xml:space="preserve">REGULAMIN ODWIEDZIN PACJENTÓW W SALACH POPERACYNYCH </w:t>
          </w:r>
          <w:r w:rsidRPr="0066140A">
            <w:rPr>
              <w:rFonts w:ascii="Arial" w:hAnsi="Arial" w:cs="Arial"/>
              <w:b/>
              <w:sz w:val="20"/>
            </w:rPr>
            <w:br/>
            <w:t>I SALACH INTENSYWNEGO NADZORU</w:t>
          </w:r>
        </w:p>
      </w:tc>
      <w:tc>
        <w:tcPr>
          <w:tcW w:w="1985" w:type="dxa"/>
          <w:vAlign w:val="center"/>
        </w:tcPr>
        <w:p w14:paraId="4CBFBA9F" w14:textId="77777777" w:rsidR="00C2680D" w:rsidRPr="0082003C" w:rsidRDefault="00C2680D" w:rsidP="00C2680D">
          <w:pPr>
            <w:pStyle w:val="Nagwek"/>
            <w:ind w:right="-70"/>
            <w:jc w:val="center"/>
            <w:rPr>
              <w:rFonts w:ascii="Arial" w:hAnsi="Arial" w:cs="Arial"/>
              <w:b/>
              <w:color w:val="FF0000"/>
              <w:sz w:val="20"/>
            </w:rPr>
          </w:pPr>
          <w:r w:rsidRPr="00917D39">
            <w:rPr>
              <w:rFonts w:ascii="Arial" w:hAnsi="Arial" w:cs="Arial"/>
              <w:b/>
              <w:sz w:val="20"/>
            </w:rPr>
            <w:t xml:space="preserve">Strona  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begin"/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instrText xml:space="preserve"> PAGE </w:instrTex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separate"/>
          </w:r>
          <w:r>
            <w:rPr>
              <w:rStyle w:val="Numerstrony"/>
              <w:rFonts w:ascii="Arial" w:hAnsi="Arial" w:cs="Arial"/>
              <w:b/>
              <w:noProof/>
              <w:sz w:val="20"/>
            </w:rPr>
            <w:t>1</w:t>
          </w:r>
          <w:r w:rsidRPr="00917D39">
            <w:rPr>
              <w:rStyle w:val="Numerstrony"/>
              <w:rFonts w:ascii="Arial" w:hAnsi="Arial" w:cs="Arial"/>
              <w:b/>
              <w:sz w:val="20"/>
            </w:rPr>
            <w:fldChar w:fldCharType="end"/>
          </w:r>
          <w:r>
            <w:rPr>
              <w:rStyle w:val="Numerstrony"/>
              <w:rFonts w:ascii="Arial" w:hAnsi="Arial" w:cs="Arial"/>
              <w:b/>
              <w:sz w:val="20"/>
            </w:rPr>
            <w:t>/1</w:t>
          </w:r>
        </w:p>
      </w:tc>
    </w:tr>
    <w:tr w:rsidR="00C2680D" w:rsidRPr="004155DD" w14:paraId="3FF4CA23" w14:textId="77777777" w:rsidTr="008F2078">
      <w:trPr>
        <w:cantSplit/>
        <w:trHeight w:val="239"/>
      </w:trPr>
      <w:tc>
        <w:tcPr>
          <w:tcW w:w="1141" w:type="dxa"/>
          <w:vMerge/>
          <w:vAlign w:val="center"/>
        </w:tcPr>
        <w:p w14:paraId="7ECEBF4D" w14:textId="77777777" w:rsidR="00C2680D" w:rsidRDefault="00C2680D" w:rsidP="00C2680D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4813" w:type="dxa"/>
          <w:vAlign w:val="center"/>
        </w:tcPr>
        <w:p w14:paraId="5C8DF710" w14:textId="77777777" w:rsidR="00C2680D" w:rsidRPr="0082003C" w:rsidRDefault="00C2680D" w:rsidP="00C2680D">
          <w:pPr>
            <w:pStyle w:val="Nagwek"/>
            <w:ind w:right="-1062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>Obowiązuje :</w:t>
          </w:r>
          <w:r w:rsidRPr="002C7FEE"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WSZYSTKIE KO SZPITALA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</w:rPr>
            <w:t xml:space="preserve"> </w:t>
          </w:r>
        </w:p>
      </w:tc>
      <w:tc>
        <w:tcPr>
          <w:tcW w:w="1984" w:type="dxa"/>
          <w:vAlign w:val="center"/>
        </w:tcPr>
        <w:p w14:paraId="4D4C1806" w14:textId="77777777" w:rsidR="00C2680D" w:rsidRPr="0082003C" w:rsidRDefault="00C2680D" w:rsidP="00C2680D">
          <w:pPr>
            <w:pStyle w:val="Nagwek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20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DATA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: 01.03.2026</w:t>
          </w:r>
        </w:p>
      </w:tc>
      <w:tc>
        <w:tcPr>
          <w:tcW w:w="1985" w:type="dxa"/>
          <w:vAlign w:val="center"/>
        </w:tcPr>
        <w:p w14:paraId="7B4277A4" w14:textId="77777777" w:rsidR="00C2680D" w:rsidRPr="0082003C" w:rsidRDefault="00C2680D" w:rsidP="00C2680D">
          <w:pPr>
            <w:pStyle w:val="Nagwek"/>
            <w:ind w:left="-70" w:right="-70"/>
            <w:jc w:val="center"/>
            <w:rPr>
              <w:rFonts w:ascii="Arial" w:hAnsi="Arial" w:cs="Arial"/>
              <w:b/>
              <w:noProof/>
              <w:color w:val="FF0000"/>
              <w:spacing w:val="20"/>
              <w:sz w:val="16"/>
              <w:szCs w:val="16"/>
              <w:lang w:val="de-DE"/>
            </w:rPr>
          </w:pPr>
          <w:r w:rsidRPr="00E648C9"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 xml:space="preserve">WYDANIE </w:t>
          </w:r>
          <w:r>
            <w:rPr>
              <w:rFonts w:ascii="Arial" w:hAnsi="Arial" w:cs="Arial"/>
              <w:b/>
              <w:noProof/>
              <w:spacing w:val="20"/>
              <w:sz w:val="16"/>
              <w:szCs w:val="16"/>
              <w:lang w:val="de-DE"/>
            </w:rPr>
            <w:t>1</w:t>
          </w:r>
        </w:p>
      </w:tc>
    </w:tr>
  </w:tbl>
  <w:p w14:paraId="4C2465E1" w14:textId="77777777" w:rsidR="00C2680D" w:rsidRDefault="00C2680D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Ø"/>
      <w:lvlJc w:val="left"/>
      <w:pPr>
        <w:tabs>
          <w:tab w:val="num" w:pos="1065"/>
        </w:tabs>
        <w:ind w:left="1065" w:hanging="360"/>
      </w:pPr>
      <w:rPr>
        <w:rFonts w:ascii="Wingdings" w:hAnsi="Wingdings"/>
      </w:rPr>
    </w:lvl>
  </w:abstractNum>
  <w:abstractNum w:abstractNumId="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18E95608"/>
    <w:multiLevelType w:val="multilevel"/>
    <w:tmpl w:val="FE0E1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B931E63"/>
    <w:multiLevelType w:val="hybridMultilevel"/>
    <w:tmpl w:val="13109ED4"/>
    <w:lvl w:ilvl="0" w:tplc="CA4C3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83B2C"/>
    <w:multiLevelType w:val="hybridMultilevel"/>
    <w:tmpl w:val="AFB42B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5B5C3F"/>
    <w:multiLevelType w:val="hybridMultilevel"/>
    <w:tmpl w:val="D8222344"/>
    <w:lvl w:ilvl="0" w:tplc="0B762E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F100693"/>
    <w:multiLevelType w:val="hybridMultilevel"/>
    <w:tmpl w:val="CDACF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F0102"/>
    <w:multiLevelType w:val="hybridMultilevel"/>
    <w:tmpl w:val="8DBCE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14A8C"/>
    <w:multiLevelType w:val="hybridMultilevel"/>
    <w:tmpl w:val="32E6F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86F46"/>
    <w:multiLevelType w:val="hybridMultilevel"/>
    <w:tmpl w:val="9D22A1C6"/>
    <w:lvl w:ilvl="0" w:tplc="593CC5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2312405">
    <w:abstractNumId w:val="2"/>
  </w:num>
  <w:num w:numId="2" w16cid:durableId="2044204170">
    <w:abstractNumId w:val="5"/>
  </w:num>
  <w:num w:numId="3" w16cid:durableId="566377415">
    <w:abstractNumId w:val="8"/>
  </w:num>
  <w:num w:numId="4" w16cid:durableId="57825792">
    <w:abstractNumId w:val="3"/>
  </w:num>
  <w:num w:numId="5" w16cid:durableId="2139377079">
    <w:abstractNumId w:val="6"/>
  </w:num>
  <w:num w:numId="6" w16cid:durableId="493493817">
    <w:abstractNumId w:val="7"/>
  </w:num>
  <w:num w:numId="7" w16cid:durableId="543955304">
    <w:abstractNumId w:val="4"/>
  </w:num>
  <w:num w:numId="8" w16cid:durableId="59135221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9C"/>
    <w:rsid w:val="00020814"/>
    <w:rsid w:val="00023E12"/>
    <w:rsid w:val="0003131C"/>
    <w:rsid w:val="00032CF1"/>
    <w:rsid w:val="00032D1B"/>
    <w:rsid w:val="00034550"/>
    <w:rsid w:val="00035AEE"/>
    <w:rsid w:val="000416AB"/>
    <w:rsid w:val="00047EB2"/>
    <w:rsid w:val="000547FB"/>
    <w:rsid w:val="0006185E"/>
    <w:rsid w:val="00064706"/>
    <w:rsid w:val="0006542A"/>
    <w:rsid w:val="00080865"/>
    <w:rsid w:val="00080CB5"/>
    <w:rsid w:val="00095C37"/>
    <w:rsid w:val="000B40F6"/>
    <w:rsid w:val="000C2CE1"/>
    <w:rsid w:val="000C6BA9"/>
    <w:rsid w:val="000D0AF4"/>
    <w:rsid w:val="000D400A"/>
    <w:rsid w:val="000D5491"/>
    <w:rsid w:val="000E0989"/>
    <w:rsid w:val="000E599E"/>
    <w:rsid w:val="000F3B33"/>
    <w:rsid w:val="000F4B14"/>
    <w:rsid w:val="00103870"/>
    <w:rsid w:val="001074D3"/>
    <w:rsid w:val="00107EC8"/>
    <w:rsid w:val="00111974"/>
    <w:rsid w:val="00112B06"/>
    <w:rsid w:val="00113F15"/>
    <w:rsid w:val="00123BC0"/>
    <w:rsid w:val="00125185"/>
    <w:rsid w:val="00136D5B"/>
    <w:rsid w:val="0015102A"/>
    <w:rsid w:val="00151468"/>
    <w:rsid w:val="00154A63"/>
    <w:rsid w:val="001577C3"/>
    <w:rsid w:val="0016212C"/>
    <w:rsid w:val="00166743"/>
    <w:rsid w:val="001840D5"/>
    <w:rsid w:val="0018596C"/>
    <w:rsid w:val="00193F9C"/>
    <w:rsid w:val="00194770"/>
    <w:rsid w:val="001A4CC3"/>
    <w:rsid w:val="001A77AE"/>
    <w:rsid w:val="001B14F2"/>
    <w:rsid w:val="001B32F3"/>
    <w:rsid w:val="001C7771"/>
    <w:rsid w:val="001D110A"/>
    <w:rsid w:val="001D32E9"/>
    <w:rsid w:val="001D406C"/>
    <w:rsid w:val="001D56BF"/>
    <w:rsid w:val="001E6F8C"/>
    <w:rsid w:val="001F4FDD"/>
    <w:rsid w:val="00201DF3"/>
    <w:rsid w:val="00202124"/>
    <w:rsid w:val="0020620F"/>
    <w:rsid w:val="0021396F"/>
    <w:rsid w:val="002230E5"/>
    <w:rsid w:val="00226982"/>
    <w:rsid w:val="00237187"/>
    <w:rsid w:val="00240648"/>
    <w:rsid w:val="002528E0"/>
    <w:rsid w:val="00270576"/>
    <w:rsid w:val="00274EA6"/>
    <w:rsid w:val="002827C9"/>
    <w:rsid w:val="002874F7"/>
    <w:rsid w:val="002B5A47"/>
    <w:rsid w:val="002C2901"/>
    <w:rsid w:val="002C3443"/>
    <w:rsid w:val="002C4D8E"/>
    <w:rsid w:val="002D1F31"/>
    <w:rsid w:val="002D661B"/>
    <w:rsid w:val="002D6ACE"/>
    <w:rsid w:val="002E080B"/>
    <w:rsid w:val="002E17D4"/>
    <w:rsid w:val="002E3091"/>
    <w:rsid w:val="002E7D83"/>
    <w:rsid w:val="002E7DDB"/>
    <w:rsid w:val="002F7840"/>
    <w:rsid w:val="00301E70"/>
    <w:rsid w:val="00312FB0"/>
    <w:rsid w:val="003151F4"/>
    <w:rsid w:val="0032388E"/>
    <w:rsid w:val="00323CB3"/>
    <w:rsid w:val="0034190A"/>
    <w:rsid w:val="003703A7"/>
    <w:rsid w:val="00375E38"/>
    <w:rsid w:val="00381787"/>
    <w:rsid w:val="00390E9E"/>
    <w:rsid w:val="00392EDE"/>
    <w:rsid w:val="003A0920"/>
    <w:rsid w:val="003A27C6"/>
    <w:rsid w:val="003B1AFE"/>
    <w:rsid w:val="003C663A"/>
    <w:rsid w:val="003C6F30"/>
    <w:rsid w:val="003C7092"/>
    <w:rsid w:val="003C7F6D"/>
    <w:rsid w:val="003D3036"/>
    <w:rsid w:val="003D7513"/>
    <w:rsid w:val="004030BF"/>
    <w:rsid w:val="00405B2F"/>
    <w:rsid w:val="00413894"/>
    <w:rsid w:val="00417183"/>
    <w:rsid w:val="004302CA"/>
    <w:rsid w:val="0044265E"/>
    <w:rsid w:val="0044562B"/>
    <w:rsid w:val="004601F9"/>
    <w:rsid w:val="004622FD"/>
    <w:rsid w:val="00465BB2"/>
    <w:rsid w:val="004735B0"/>
    <w:rsid w:val="00473B13"/>
    <w:rsid w:val="00491506"/>
    <w:rsid w:val="004952E7"/>
    <w:rsid w:val="004A28FF"/>
    <w:rsid w:val="004A4C1C"/>
    <w:rsid w:val="004A5A34"/>
    <w:rsid w:val="004C23FA"/>
    <w:rsid w:val="004C30B1"/>
    <w:rsid w:val="004E3E92"/>
    <w:rsid w:val="004F0377"/>
    <w:rsid w:val="00512A4D"/>
    <w:rsid w:val="005235D3"/>
    <w:rsid w:val="00524E15"/>
    <w:rsid w:val="005323FB"/>
    <w:rsid w:val="00555054"/>
    <w:rsid w:val="00555ED3"/>
    <w:rsid w:val="00557B04"/>
    <w:rsid w:val="00572595"/>
    <w:rsid w:val="00581D15"/>
    <w:rsid w:val="00584C13"/>
    <w:rsid w:val="00586FE5"/>
    <w:rsid w:val="005C0125"/>
    <w:rsid w:val="005C6715"/>
    <w:rsid w:val="005C7115"/>
    <w:rsid w:val="005E02D3"/>
    <w:rsid w:val="005E419E"/>
    <w:rsid w:val="00603AA9"/>
    <w:rsid w:val="00617345"/>
    <w:rsid w:val="00621697"/>
    <w:rsid w:val="00621BF6"/>
    <w:rsid w:val="00631233"/>
    <w:rsid w:val="00631EE2"/>
    <w:rsid w:val="0065265B"/>
    <w:rsid w:val="0066140A"/>
    <w:rsid w:val="00681047"/>
    <w:rsid w:val="006812CE"/>
    <w:rsid w:val="00682F85"/>
    <w:rsid w:val="00694FCA"/>
    <w:rsid w:val="00697B9E"/>
    <w:rsid w:val="006C03D6"/>
    <w:rsid w:val="006C5D03"/>
    <w:rsid w:val="006D4C01"/>
    <w:rsid w:val="006E795E"/>
    <w:rsid w:val="00701CBC"/>
    <w:rsid w:val="00706BCC"/>
    <w:rsid w:val="00710C2D"/>
    <w:rsid w:val="00711FD2"/>
    <w:rsid w:val="0071339E"/>
    <w:rsid w:val="00715AE1"/>
    <w:rsid w:val="00726BEB"/>
    <w:rsid w:val="00732DEF"/>
    <w:rsid w:val="00747B1B"/>
    <w:rsid w:val="0077009F"/>
    <w:rsid w:val="00776B14"/>
    <w:rsid w:val="00781520"/>
    <w:rsid w:val="007827D1"/>
    <w:rsid w:val="00793DD9"/>
    <w:rsid w:val="007A5A21"/>
    <w:rsid w:val="007C0C2D"/>
    <w:rsid w:val="007D734D"/>
    <w:rsid w:val="007E1108"/>
    <w:rsid w:val="007E6147"/>
    <w:rsid w:val="007F5E6C"/>
    <w:rsid w:val="00812D1C"/>
    <w:rsid w:val="00820C16"/>
    <w:rsid w:val="00831B51"/>
    <w:rsid w:val="00842C83"/>
    <w:rsid w:val="008449E7"/>
    <w:rsid w:val="008512DE"/>
    <w:rsid w:val="00853B46"/>
    <w:rsid w:val="008575A4"/>
    <w:rsid w:val="008670EF"/>
    <w:rsid w:val="00871784"/>
    <w:rsid w:val="00886CE3"/>
    <w:rsid w:val="008879AA"/>
    <w:rsid w:val="008D70EC"/>
    <w:rsid w:val="008E53FD"/>
    <w:rsid w:val="00901DD5"/>
    <w:rsid w:val="0090217F"/>
    <w:rsid w:val="00912FA1"/>
    <w:rsid w:val="009137F7"/>
    <w:rsid w:val="009229DA"/>
    <w:rsid w:val="00923919"/>
    <w:rsid w:val="00925CA7"/>
    <w:rsid w:val="0093316B"/>
    <w:rsid w:val="009408A4"/>
    <w:rsid w:val="00943170"/>
    <w:rsid w:val="009440FC"/>
    <w:rsid w:val="0095164E"/>
    <w:rsid w:val="00976EB4"/>
    <w:rsid w:val="00984EB2"/>
    <w:rsid w:val="00985C1F"/>
    <w:rsid w:val="00997946"/>
    <w:rsid w:val="009B192D"/>
    <w:rsid w:val="009B6000"/>
    <w:rsid w:val="009C1332"/>
    <w:rsid w:val="009F1DC6"/>
    <w:rsid w:val="009F3C80"/>
    <w:rsid w:val="00A11D46"/>
    <w:rsid w:val="00A26743"/>
    <w:rsid w:val="00A31CEC"/>
    <w:rsid w:val="00A3547C"/>
    <w:rsid w:val="00A468B8"/>
    <w:rsid w:val="00A511CF"/>
    <w:rsid w:val="00A54632"/>
    <w:rsid w:val="00A55ED0"/>
    <w:rsid w:val="00A649F2"/>
    <w:rsid w:val="00A770B4"/>
    <w:rsid w:val="00A77EBB"/>
    <w:rsid w:val="00A81D04"/>
    <w:rsid w:val="00A9131E"/>
    <w:rsid w:val="00A931EB"/>
    <w:rsid w:val="00A946C2"/>
    <w:rsid w:val="00A96EF7"/>
    <w:rsid w:val="00AA1415"/>
    <w:rsid w:val="00AA528E"/>
    <w:rsid w:val="00AC29CE"/>
    <w:rsid w:val="00AD0A51"/>
    <w:rsid w:val="00AD312C"/>
    <w:rsid w:val="00AE1A7D"/>
    <w:rsid w:val="00B00390"/>
    <w:rsid w:val="00B00E17"/>
    <w:rsid w:val="00B0313C"/>
    <w:rsid w:val="00B06410"/>
    <w:rsid w:val="00B327A9"/>
    <w:rsid w:val="00B34C93"/>
    <w:rsid w:val="00B46006"/>
    <w:rsid w:val="00B72CA2"/>
    <w:rsid w:val="00B97509"/>
    <w:rsid w:val="00BB2248"/>
    <w:rsid w:val="00BB506A"/>
    <w:rsid w:val="00BB6AE4"/>
    <w:rsid w:val="00BD1A10"/>
    <w:rsid w:val="00BD24B4"/>
    <w:rsid w:val="00BD28E9"/>
    <w:rsid w:val="00BD473C"/>
    <w:rsid w:val="00BD5304"/>
    <w:rsid w:val="00BE1132"/>
    <w:rsid w:val="00BF5A00"/>
    <w:rsid w:val="00BF5A49"/>
    <w:rsid w:val="00C10DD2"/>
    <w:rsid w:val="00C2231D"/>
    <w:rsid w:val="00C2680D"/>
    <w:rsid w:val="00C31C4E"/>
    <w:rsid w:val="00C40489"/>
    <w:rsid w:val="00C47455"/>
    <w:rsid w:val="00C67F4C"/>
    <w:rsid w:val="00C7019C"/>
    <w:rsid w:val="00C729D8"/>
    <w:rsid w:val="00C75F97"/>
    <w:rsid w:val="00C77E02"/>
    <w:rsid w:val="00C84E57"/>
    <w:rsid w:val="00CB6817"/>
    <w:rsid w:val="00CC141B"/>
    <w:rsid w:val="00CE4915"/>
    <w:rsid w:val="00CE57F8"/>
    <w:rsid w:val="00D02ED8"/>
    <w:rsid w:val="00D26D8B"/>
    <w:rsid w:val="00D4083A"/>
    <w:rsid w:val="00D444DA"/>
    <w:rsid w:val="00D45CF0"/>
    <w:rsid w:val="00D51E3B"/>
    <w:rsid w:val="00D53DCA"/>
    <w:rsid w:val="00D714EF"/>
    <w:rsid w:val="00D74EBD"/>
    <w:rsid w:val="00D81705"/>
    <w:rsid w:val="00D84F9B"/>
    <w:rsid w:val="00D96C0C"/>
    <w:rsid w:val="00DA038C"/>
    <w:rsid w:val="00DA6A05"/>
    <w:rsid w:val="00DD11D8"/>
    <w:rsid w:val="00DD4C38"/>
    <w:rsid w:val="00E03C8B"/>
    <w:rsid w:val="00E108DD"/>
    <w:rsid w:val="00E12D5F"/>
    <w:rsid w:val="00E41BB7"/>
    <w:rsid w:val="00E44A59"/>
    <w:rsid w:val="00E4797C"/>
    <w:rsid w:val="00E519D5"/>
    <w:rsid w:val="00E56BD7"/>
    <w:rsid w:val="00E60F21"/>
    <w:rsid w:val="00E6705E"/>
    <w:rsid w:val="00E72B0D"/>
    <w:rsid w:val="00E732A1"/>
    <w:rsid w:val="00E763D3"/>
    <w:rsid w:val="00EA0340"/>
    <w:rsid w:val="00EB5CA2"/>
    <w:rsid w:val="00EC1106"/>
    <w:rsid w:val="00EC11AA"/>
    <w:rsid w:val="00EE228D"/>
    <w:rsid w:val="00EF0FB1"/>
    <w:rsid w:val="00EF2DD3"/>
    <w:rsid w:val="00F06D86"/>
    <w:rsid w:val="00F1445E"/>
    <w:rsid w:val="00F21FB0"/>
    <w:rsid w:val="00F2269F"/>
    <w:rsid w:val="00F6770F"/>
    <w:rsid w:val="00F76C63"/>
    <w:rsid w:val="00F82C98"/>
    <w:rsid w:val="00F8344D"/>
    <w:rsid w:val="00F869B1"/>
    <w:rsid w:val="00F86C70"/>
    <w:rsid w:val="00FB1C03"/>
    <w:rsid w:val="00FB6709"/>
    <w:rsid w:val="00FC18F8"/>
    <w:rsid w:val="00FC394D"/>
    <w:rsid w:val="00FD081D"/>
    <w:rsid w:val="00FF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 strokecolor="none"/>
    </o:shapedefaults>
    <o:shapelayout v:ext="edit">
      <o:idmap v:ext="edit" data="2"/>
    </o:shapelayout>
  </w:shapeDefaults>
  <w:decimalSymbol w:val=","/>
  <w:listSeparator w:val=";"/>
  <w14:docId w14:val="420BFAFA"/>
  <w15:chartTrackingRefBased/>
  <w15:docId w15:val="{3B7F76AB-923A-4503-9C9C-ECE249E8E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blokowy">
    <w:name w:val="Block Text"/>
    <w:basedOn w:val="Normalny"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link w:val="TekstpodstawowywcityZnak"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  <w:jc w:val="center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pPr>
      <w:ind w:left="432"/>
      <w:jc w:val="both"/>
    </w:pPr>
  </w:style>
  <w:style w:type="paragraph" w:styleId="Tekstpodstawowywcity3">
    <w:name w:val="Body Text Indent 3"/>
    <w:basedOn w:val="Normalny"/>
    <w:pPr>
      <w:ind w:left="702"/>
      <w:jc w:val="both"/>
    </w:pPr>
  </w:style>
  <w:style w:type="paragraph" w:styleId="Tekstpodstawowy">
    <w:name w:val="Body Text"/>
    <w:basedOn w:val="Normalny"/>
    <w:link w:val="TekstpodstawowyZnak"/>
    <w:rPr>
      <w:b/>
      <w:bCs/>
      <w:szCs w:val="24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3">
    <w:name w:val="Body Text 3"/>
    <w:basedOn w:val="Normalny"/>
    <w:pPr>
      <w:jc w:val="both"/>
    </w:p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2">
    <w:name w:val="Body Text 2"/>
    <w:basedOn w:val="Normalny"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ormalnyWeb">
    <w:name w:val="Normal (Web)"/>
    <w:basedOn w:val="Normalny"/>
    <w:pPr>
      <w:spacing w:before="100" w:beforeAutospacing="1" w:after="119"/>
    </w:pPr>
    <w:rPr>
      <w:szCs w:val="24"/>
    </w:r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  <w:rPr>
      <w:szCs w:val="24"/>
    </w:rPr>
  </w:style>
  <w:style w:type="character" w:customStyle="1" w:styleId="Tekstnieproporcjonalny">
    <w:name w:val="Tekst nieproporcjonalny"/>
    <w:rPr>
      <w:rFonts w:ascii="Courier New" w:eastAsia="Courier New" w:hAnsi="Courier New" w:cs="Courier New"/>
    </w:rPr>
  </w:style>
  <w:style w:type="character" w:styleId="Uwydatnienie">
    <w:name w:val="Emphasis"/>
    <w:basedOn w:val="Domylnaczcionkaakapitu"/>
    <w:qFormat/>
    <w:rsid w:val="0015102A"/>
    <w:rPr>
      <w:i/>
      <w:iCs/>
    </w:rPr>
  </w:style>
  <w:style w:type="paragraph" w:customStyle="1" w:styleId="Default">
    <w:name w:val="Default"/>
    <w:rsid w:val="00EB5C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0">
    <w:name w:val="Font Style40"/>
    <w:basedOn w:val="Domylnaczcionkaakapitu"/>
    <w:rsid w:val="000F3B33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qFormat/>
    <w:rsid w:val="00F86C70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84EB2"/>
    <w:rPr>
      <w:b/>
      <w:bCs/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663A"/>
    <w:rPr>
      <w:sz w:val="24"/>
      <w:lang w:val="pl-PL" w:eastAsia="pl-PL" w:bidi="ar-SA"/>
    </w:rPr>
  </w:style>
  <w:style w:type="paragraph" w:styleId="Bezodstpw">
    <w:name w:val="No Spacing"/>
    <w:qFormat/>
    <w:rsid w:val="00A931EB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qFormat/>
    <w:rsid w:val="00A931EB"/>
    <w:pPr>
      <w:jc w:val="center"/>
    </w:pPr>
    <w:rPr>
      <w:sz w:val="32"/>
      <w:szCs w:val="32"/>
    </w:rPr>
  </w:style>
  <w:style w:type="character" w:customStyle="1" w:styleId="NagwekZnak">
    <w:name w:val="Nagłówek Znak"/>
    <w:basedOn w:val="Domylnaczcionkaakapitu"/>
    <w:link w:val="Nagwek"/>
    <w:rsid w:val="00C2680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zpital-raciborz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bula\Moje%20dokumenty\Pobieranie\Wz&#243;r%20do%20edycji%20-%20PROCEDURA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do edycji - PROCEDURA(1)</Template>
  <TotalTime>2</TotalTime>
  <Pages>2</Pages>
  <Words>235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Nadzór nad dokumentami</vt:lpstr>
    </vt:vector>
  </TitlesOfParts>
  <Company>OLO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Nadzór nad dokumentami</dc:title>
  <dc:subject/>
  <dc:creator>Your User Name</dc:creator>
  <cp:keywords/>
  <dc:description/>
  <cp:lastModifiedBy>Anna Barton</cp:lastModifiedBy>
  <cp:revision>4</cp:revision>
  <cp:lastPrinted>2026-02-23T10:02:00Z</cp:lastPrinted>
  <dcterms:created xsi:type="dcterms:W3CDTF">2025-06-23T10:34:00Z</dcterms:created>
  <dcterms:modified xsi:type="dcterms:W3CDTF">2026-02-23T10:02:00Z</dcterms:modified>
</cp:coreProperties>
</file>